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срока действия Договора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r w:rsidR="006517F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10 </w:t>
      </w:r>
      <w:r w:rsidR="00DC2268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8F6E06">
        <w:rPr>
          <w:rFonts w:ascii="Times New Roman" w:hAnsi="Times New Roman" w:cs="Times New Roman"/>
          <w:sz w:val="24"/>
          <w:szCs w:val="24"/>
        </w:rPr>
        <w:t>1</w:t>
      </w:r>
      <w:r w:rsidRPr="00C91515">
        <w:rPr>
          <w:rFonts w:ascii="Times New Roman" w:hAnsi="Times New Roman" w:cs="Times New Roman"/>
          <w:sz w:val="24"/>
          <w:szCs w:val="24"/>
        </w:rPr>
        <w:t xml:space="preserve">0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8F6E06">
        <w:rPr>
          <w:rFonts w:ascii="Times New Roman" w:hAnsi="Times New Roman" w:cs="Times New Roman"/>
          <w:sz w:val="24"/>
          <w:szCs w:val="24"/>
        </w:rPr>
        <w:t>деся</w:t>
      </w:r>
      <w:r w:rsidR="00F670AB">
        <w:rPr>
          <w:rFonts w:ascii="Times New Roman" w:hAnsi="Times New Roman" w:cs="Times New Roman"/>
          <w:sz w:val="24"/>
          <w:szCs w:val="24"/>
        </w:rPr>
        <w:t xml:space="preserve">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</w:t>
      </w:r>
      <w:bookmarkStart w:id="2" w:name="_GoBack"/>
      <w:bookmarkEnd w:id="2"/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530" w:rsidRDefault="00D22530" w:rsidP="00804037">
      <w:pPr>
        <w:spacing w:after="0" w:line="240" w:lineRule="auto"/>
      </w:pPr>
      <w:r>
        <w:separator/>
      </w:r>
    </w:p>
  </w:endnote>
  <w:endnote w:type="continuationSeparator" w:id="0">
    <w:p w:rsidR="00D22530" w:rsidRDefault="00D2253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530" w:rsidRDefault="00D22530" w:rsidP="00804037">
      <w:pPr>
        <w:spacing w:after="0" w:line="240" w:lineRule="auto"/>
      </w:pPr>
      <w:r>
        <w:separator/>
      </w:r>
    </w:p>
  </w:footnote>
  <w:footnote w:type="continuationSeparator" w:id="0">
    <w:p w:rsidR="00D22530" w:rsidRDefault="00D2253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2C5C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780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6E06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28A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533C"/>
    <w:rsid w:val="00AA0DE9"/>
    <w:rsid w:val="00AA2259"/>
    <w:rsid w:val="00AB09F0"/>
    <w:rsid w:val="00AB34E5"/>
    <w:rsid w:val="00AB4278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530"/>
    <w:rsid w:val="00D228B1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2268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A07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3376</Words>
  <Characters>19248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2018-01-16T07:20:00Z</dcterms:modified>
</cp:coreProperties>
</file>